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33991DD9"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9C6079">
        <w:rPr>
          <w:rFonts w:ascii="Arial" w:hAnsi="Arial" w:cs="Arial"/>
          <w:sz w:val="24"/>
          <w:szCs w:val="24"/>
        </w:rPr>
        <w:t>1.</w:t>
      </w:r>
      <w:r w:rsidR="00FD7C9F">
        <w:rPr>
          <w:rFonts w:ascii="Arial" w:hAnsi="Arial" w:cs="Arial"/>
          <w:sz w:val="24"/>
          <w:szCs w:val="24"/>
        </w:rPr>
        <w:t>2</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19DA6D4"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01</w:t>
      </w:r>
      <w:r w:rsidR="004B2ED7">
        <w:rPr>
          <w:rFonts w:ascii="Arial" w:hAnsi="Arial" w:cs="Arial"/>
          <w:sz w:val="24"/>
          <w:szCs w:val="24"/>
        </w:rPr>
        <w:t>/</w:t>
      </w:r>
      <w:r w:rsidR="00FD7C9F">
        <w:rPr>
          <w:rFonts w:ascii="Arial" w:hAnsi="Arial" w:cs="Arial"/>
          <w:sz w:val="24"/>
          <w:szCs w:val="24"/>
        </w:rPr>
        <w:t>13</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0E88BF3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w:t>
      </w:r>
      <w:proofErr w:type="spellStart"/>
      <w:r w:rsidR="00DD2FEC" w:rsidRPr="00DD2FEC">
        <w:rPr>
          <w:rFonts w:ascii="Arial" w:hAnsi="Arial" w:cs="Arial"/>
          <w:i/>
          <w:iCs/>
          <w:sz w:val="24"/>
          <w:szCs w:val="24"/>
        </w:rPr>
        <w:t>start</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05BE6F74" w14:textId="414057E9" w:rsidR="004B2ED7" w:rsidRPr="00683999" w:rsidRDefault="008F485D" w:rsidP="008F485D">
      <w:pPr>
        <w:ind w:left="1350" w:hanging="180"/>
        <w:rPr>
          <w:rFonts w:cstheme="minorHAnsi"/>
          <w:sz w:val="24"/>
          <w:szCs w:val="24"/>
        </w:rPr>
      </w:pPr>
      <w:r>
        <w:rPr>
          <w:rFonts w:cstheme="minorHAnsi"/>
          <w:sz w:val="24"/>
          <w:szCs w:val="24"/>
        </w:rPr>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589B4ABD"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w:t>
      </w:r>
      <w:proofErr w:type="gramStart"/>
      <w:r w:rsidR="008F485D">
        <w:rPr>
          <w:rFonts w:cstheme="minorHAnsi"/>
          <w:sz w:val="24"/>
          <w:szCs w:val="24"/>
        </w:rPr>
        <w:t>So</w:t>
      </w:r>
      <w:proofErr w:type="gramEnd"/>
      <w:r w:rsidR="008F485D">
        <w:rPr>
          <w:rFonts w:cstheme="minorHAnsi"/>
          <w:sz w:val="24"/>
          <w:szCs w:val="24"/>
        </w:rPr>
        <w:t xml:space="preserve"> you can just let it run while we do the first lecture portion.</w:t>
      </w:r>
    </w:p>
    <w:p w14:paraId="68D1F002" w14:textId="5EB4E87E"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8F485D" w:rsidRPr="008F485D">
        <w:rPr>
          <w:rFonts w:ascii="Consolas" w:hAnsi="Consolas" w:cs="Consolas"/>
          <w:b/>
          <w:sz w:val="24"/>
          <w:szCs w:val="24"/>
        </w:rPr>
        <w:t>2</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4100DC32" w14:textId="2E5EB815" w:rsidR="007D1605" w:rsidRDefault="007D1605" w:rsidP="007D1605">
      <w:pPr>
        <w:ind w:left="1350" w:hanging="180"/>
        <w:rPr>
          <w:rFonts w:cstheme="minorHAnsi"/>
          <w:sz w:val="24"/>
          <w:szCs w:val="24"/>
        </w:rPr>
      </w:pPr>
      <w:r>
        <w:rPr>
          <w:rFonts w:cstheme="minorHAnsi"/>
          <w:sz w:val="24"/>
          <w:szCs w:val="24"/>
        </w:rPr>
        <w:t xml:space="preserve"> </w:t>
      </w:r>
      <w:r w:rsidRPr="007D1605">
        <w:rPr>
          <w:rFonts w:cstheme="minorHAnsi"/>
          <w:sz w:val="24"/>
          <w:szCs w:val="24"/>
        </w:rPr>
        <w:t>4</w:t>
      </w:r>
      <w:r w:rsidRPr="007D1605">
        <w:rPr>
          <w:rFonts w:cstheme="minorHAnsi"/>
          <w:sz w:val="24"/>
          <w:szCs w:val="24"/>
        </w:rPr>
        <w:t xml:space="preserve">. </w:t>
      </w:r>
      <w:r>
        <w:rPr>
          <w:rFonts w:cstheme="minorHAnsi"/>
          <w:sz w:val="24"/>
          <w:szCs w:val="24"/>
        </w:rPr>
        <w:t xml:space="preserve">(OPTIONAL IF NEEDED FOR LAB 1.) If you can't get the Prometheus home page at localhost:31000 to come up, it is probably because of a permissions issue with the mount that it is trying to use.  This is a bug with the version of Prometheus we are using, but there is a fix.  In the "extra" directory is a file named "fixtmp.sh".  You can run it to change the permissions on the mount.  After that you may need to wait for the "Prometheus-server" pod to restart in the namespace monitoring (or delete it and restart). </w:t>
      </w:r>
    </w:p>
    <w:p w14:paraId="02C8CAF5" w14:textId="508F45FE" w:rsidR="00DA2132" w:rsidRDefault="00DA2132" w:rsidP="007D1605">
      <w:pPr>
        <w:ind w:left="1350" w:hanging="180"/>
        <w:rPr>
          <w:rFonts w:cstheme="minorHAnsi"/>
          <w:sz w:val="24"/>
          <w:szCs w:val="24"/>
        </w:rPr>
      </w:pPr>
      <w:r w:rsidRPr="00DA2132">
        <w:rPr>
          <w:rFonts w:ascii="Consolas" w:hAnsi="Consolas" w:cs="Consolas"/>
          <w:b/>
          <w:bCs/>
          <w:sz w:val="24"/>
          <w:szCs w:val="24"/>
        </w:rPr>
        <w:t xml:space="preserve">       </w:t>
      </w:r>
      <w:r>
        <w:rPr>
          <w:rFonts w:ascii="Consolas" w:hAnsi="Consolas" w:cs="Consolas"/>
          <w:b/>
          <w:bCs/>
          <w:sz w:val="24"/>
          <w:szCs w:val="24"/>
        </w:rPr>
        <w:t xml:space="preserve"> </w:t>
      </w:r>
      <w:r w:rsidRPr="00DA2132">
        <w:rPr>
          <w:rFonts w:ascii="Consolas" w:hAnsi="Consolas" w:cs="Consolas"/>
          <w:b/>
          <w:bCs/>
          <w:sz w:val="24"/>
          <w:szCs w:val="24"/>
        </w:rPr>
        <w:t>$ k get pods -n monitoring</w:t>
      </w:r>
      <w:r>
        <w:rPr>
          <w:rFonts w:cstheme="minorHAnsi"/>
          <w:sz w:val="24"/>
          <w:szCs w:val="24"/>
        </w:rPr>
        <w:t xml:space="preserve">   (look for Prometheus server pod as ½ ready or </w:t>
      </w:r>
      <w:proofErr w:type="spellStart"/>
      <w:r>
        <w:rPr>
          <w:rFonts w:cstheme="minorHAnsi"/>
          <w:sz w:val="24"/>
          <w:szCs w:val="24"/>
        </w:rPr>
        <w:t>crashloopbackoff</w:t>
      </w:r>
      <w:proofErr w:type="spellEnd"/>
      <w:r>
        <w:rPr>
          <w:rFonts w:cstheme="minorHAnsi"/>
          <w:sz w:val="24"/>
          <w:szCs w:val="24"/>
        </w:rPr>
        <w:t>, etc.)</w:t>
      </w:r>
    </w:p>
    <w:p w14:paraId="64D93BC0" w14:textId="701A3E8F" w:rsidR="007D1605" w:rsidRDefault="007D1605" w:rsidP="007D1605">
      <w:pPr>
        <w:ind w:left="1350" w:hanging="180"/>
        <w:rPr>
          <w:rFonts w:ascii="Consolas" w:hAnsi="Consolas" w:cs="Consolas"/>
          <w:b/>
          <w:bCs/>
          <w:sz w:val="24"/>
          <w:szCs w:val="24"/>
        </w:rPr>
      </w:pPr>
      <w:r>
        <w:rPr>
          <w:rFonts w:cstheme="minorHAnsi"/>
          <w:sz w:val="24"/>
          <w:szCs w:val="24"/>
        </w:rPr>
        <w:tab/>
      </w:r>
      <w:r>
        <w:rPr>
          <w:rFonts w:cstheme="minorHAnsi"/>
          <w:sz w:val="24"/>
          <w:szCs w:val="24"/>
        </w:rPr>
        <w:tab/>
      </w:r>
      <w:r>
        <w:rPr>
          <w:rFonts w:cstheme="minorHAnsi"/>
          <w:sz w:val="24"/>
          <w:szCs w:val="24"/>
        </w:rPr>
        <w:tab/>
      </w:r>
      <w:r w:rsidRPr="007D1605">
        <w:rPr>
          <w:rFonts w:ascii="Consolas" w:hAnsi="Consolas" w:cs="Consolas"/>
          <w:b/>
          <w:bCs/>
          <w:sz w:val="24"/>
          <w:szCs w:val="24"/>
        </w:rPr>
        <w:t>$ extra/fixtmp.sh</w:t>
      </w:r>
      <w:r w:rsidRPr="007D1605">
        <w:rPr>
          <w:rFonts w:ascii="Consolas" w:hAnsi="Consolas" w:cs="Consolas"/>
          <w:b/>
          <w:bCs/>
          <w:sz w:val="24"/>
          <w:szCs w:val="24"/>
        </w:rPr>
        <w:t xml:space="preserve"> </w:t>
      </w:r>
    </w:p>
    <w:p w14:paraId="39DEF859" w14:textId="31D501EC" w:rsidR="00DA2132" w:rsidRPr="00DA2132" w:rsidRDefault="00DA2132" w:rsidP="007D1605">
      <w:pPr>
        <w:ind w:left="1350" w:hanging="180"/>
        <w:rPr>
          <w:rFonts w:ascii="Consolas" w:hAnsi="Consolas" w:cs="Consolas"/>
          <w:sz w:val="24"/>
          <w:szCs w:val="24"/>
        </w:rPr>
      </w:pPr>
      <w:r w:rsidRPr="00DA2132">
        <w:rPr>
          <w:rFonts w:ascii="Consolas" w:hAnsi="Consolas" w:cs="Consolas"/>
          <w:sz w:val="24"/>
          <w:szCs w:val="24"/>
          <w:u w:val="single"/>
        </w:rPr>
        <w:t>Example</w:t>
      </w:r>
      <w:r w:rsidRPr="00DA2132">
        <w:rPr>
          <w:rFonts w:ascii="Consolas" w:hAnsi="Consolas" w:cs="Consolas"/>
          <w:sz w:val="24"/>
          <w:szCs w:val="24"/>
        </w:rPr>
        <w:t>:</w:t>
      </w:r>
    </w:p>
    <w:p w14:paraId="74DFF168" w14:textId="21666415" w:rsidR="00DA2132" w:rsidRPr="00DA2132" w:rsidRDefault="00DA2132" w:rsidP="00DA2132">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diyuser3@training1:~/prom-start/extra$ k get pods -n monitoring</w:t>
      </w:r>
      <w:r w:rsidRPr="00DA2132">
        <w:rPr>
          <w:rFonts w:ascii="Consolas" w:hAnsi="Consolas" w:cs="Consolas"/>
          <w:sz w:val="24"/>
          <w:szCs w:val="24"/>
        </w:rPr>
        <w:t xml:space="preserve"> | grep server</w:t>
      </w:r>
    </w:p>
    <w:p w14:paraId="4E3D20CF" w14:textId="77777777"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NAME                                          READY   STATUS             RESTARTS   AGE</w:t>
      </w:r>
    </w:p>
    <w:p w14:paraId="0E2488EA" w14:textId="4E9D629F"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 xml:space="preserve">pc-prometheus-server-85f8d4c78f-zdmnn         1/2     </w:t>
      </w:r>
      <w:proofErr w:type="spellStart"/>
      <w:r w:rsidRPr="00DA2132">
        <w:rPr>
          <w:rFonts w:ascii="Consolas" w:hAnsi="Consolas" w:cs="Consolas"/>
          <w:sz w:val="24"/>
          <w:szCs w:val="24"/>
        </w:rPr>
        <w:t>CrashLoopBackOff</w:t>
      </w:r>
      <w:proofErr w:type="spellEnd"/>
      <w:r w:rsidRPr="00DA2132">
        <w:rPr>
          <w:rFonts w:ascii="Consolas" w:hAnsi="Consolas" w:cs="Consolas"/>
          <w:sz w:val="24"/>
          <w:szCs w:val="24"/>
        </w:rPr>
        <w:t xml:space="preserve">   6          3d19h</w:t>
      </w:r>
    </w:p>
    <w:p w14:paraId="204344B8" w14:textId="4B5E77A5" w:rsidR="00DA2132" w:rsidRPr="00DA2132" w:rsidRDefault="00DA2132" w:rsidP="007D1605">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w:t>
      </w:r>
      <w:r>
        <w:rPr>
          <w:rFonts w:ascii="Consolas" w:hAnsi="Consolas" w:cs="Consolas"/>
          <w:sz w:val="24"/>
          <w:szCs w:val="24"/>
        </w:rPr>
        <w:t>$</w:t>
      </w:r>
      <w:r w:rsidRPr="00DA2132">
        <w:rPr>
          <w:rFonts w:ascii="Consolas" w:hAnsi="Consolas" w:cs="Consolas"/>
          <w:sz w:val="24"/>
          <w:szCs w:val="24"/>
        </w:rPr>
        <w:t xml:space="preserve"> </w:t>
      </w:r>
      <w:r>
        <w:rPr>
          <w:rFonts w:ascii="Consolas" w:hAnsi="Consolas" w:cs="Consolas"/>
          <w:sz w:val="24"/>
          <w:szCs w:val="24"/>
        </w:rPr>
        <w:t>extra</w:t>
      </w:r>
      <w:r w:rsidRPr="00DA2132">
        <w:rPr>
          <w:rFonts w:ascii="Consolas" w:hAnsi="Consolas" w:cs="Consolas"/>
          <w:sz w:val="24"/>
          <w:szCs w:val="24"/>
        </w:rPr>
        <w:t>/fixtmp.sh</w:t>
      </w:r>
    </w:p>
    <w:p w14:paraId="2BE1FE8B" w14:textId="771C6E07" w:rsidR="00562CB5" w:rsidRPr="008F485D" w:rsidRDefault="00562CB5"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6608FD31" w14:textId="18BB0943" w:rsidR="003D1A41" w:rsidRPr="00683999" w:rsidRDefault="003D1A41" w:rsidP="00087890">
      <w:pPr>
        <w:ind w:left="360"/>
        <w:rPr>
          <w:rFonts w:cstheme="minorHAnsi"/>
          <w:b/>
          <w:sz w:val="24"/>
          <w:szCs w:val="24"/>
        </w:rPr>
      </w:pP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C43C0F"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C43C0F"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lastRenderedPageBreak/>
        <w:drawing>
          <wp:inline distT="0" distB="0" distL="0" distR="0" wp14:anchorId="2A089ADB" wp14:editId="4A33CB9E">
            <wp:extent cx="4922698" cy="4916773"/>
            <wp:effectExtent l="0" t="0" r="508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929439" cy="4923506"/>
                    </a:xfrm>
                    <a:prstGeom prst="rect">
                      <a:avLst/>
                    </a:prstGeom>
                  </pic:spPr>
                </pic:pic>
              </a:graphicData>
            </a:graphic>
          </wp:inline>
        </w:drawing>
      </w:r>
    </w:p>
    <w:p w14:paraId="6D2D913F" w14:textId="61333D3E" w:rsidR="003D1A41" w:rsidRDefault="003D1A41" w:rsidP="0002289D">
      <w:pPr>
        <w:pStyle w:val="ListParagraph"/>
        <w:spacing w:after="0" w:line="240" w:lineRule="auto"/>
        <w:ind w:left="90" w:firstLine="270"/>
        <w:rPr>
          <w:rFonts w:ascii="Arial" w:hAnsi="Arial" w:cs="Arial"/>
          <w:b/>
          <w:bCs/>
          <w:sz w:val="28"/>
          <w:szCs w:val="28"/>
        </w:rPr>
      </w:pP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w:lastRenderedPageBreak/>
        <mc:AlternateContent>
          <mc:Choice Requires="wps">
            <w:drawing>
              <wp:anchor distT="0" distB="0" distL="114300" distR="114300" simplePos="0" relativeHeight="251669504" behindDoc="0" locked="0" layoutInCell="1" allowOverlap="1" wp14:anchorId="7CFC0517" wp14:editId="72DD19A8">
                <wp:simplePos x="0" y="0"/>
                <wp:positionH relativeFrom="column">
                  <wp:posOffset>1359487</wp:posOffset>
                </wp:positionH>
                <wp:positionV relativeFrom="paragraph">
                  <wp:posOffset>531374</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9216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05pt;margin-top:41.8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yZw0quUAAAAPAQAADwAAAAAAAAAAAAAAAADuBAAAZHJz&#13;&#10;L2Rvd25yZXYueG1sUEsFBgAAAAAEAAQA8wAAAAAGAAAAAA==&#13;&#10;" adj="338" fillcolor="red" strokecolor="red" strokeweight="1pt">
                <v:stroke joinstyle="miter"/>
              </v:shape>
            </w:pict>
          </mc:Fallback>
        </mc:AlternateContent>
      </w:r>
      <w:r w:rsidRPr="006C1FB6">
        <w:rPr>
          <w:rFonts w:ascii="Consolas" w:hAnsi="Consolas"/>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lastRenderedPageBreak/>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lastRenderedPageBreak/>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013DCA41" w14:textId="5CBF33F3" w:rsidR="00765777"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7"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lastRenderedPageBreak/>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8"/>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w:t>
      </w:r>
      <w:r>
        <w:rPr>
          <w:rFonts w:ascii="Arial" w:hAnsi="Arial" w:cs="Arial"/>
          <w:sz w:val="24"/>
          <w:szCs w:val="24"/>
        </w:rPr>
        <w:lastRenderedPageBreak/>
        <w:t>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77777777"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meld </w:t>
      </w:r>
      <w:r w:rsidR="00DD2705">
        <w:rPr>
          <w:rFonts w:ascii="Consolas" w:hAnsi="Consolas" w:cs="Consolas"/>
          <w:b/>
          <w:bCs/>
          <w:sz w:val="24"/>
          <w:szCs w:val="24"/>
        </w:rPr>
        <w:t>../</w:t>
      </w:r>
      <w:r w:rsidRPr="003C6834">
        <w:rPr>
          <w:rFonts w:ascii="Consolas" w:hAnsi="Consolas" w:cs="Consolas"/>
          <w:b/>
          <w:bCs/>
          <w:sz w:val="24"/>
          <w:szCs w:val="24"/>
        </w:rPr>
        <w:t>extra/</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traefik.yaml</w:t>
      </w:r>
      <w:proofErr w:type="spellEnd"/>
      <w:r w:rsidRPr="003C6834">
        <w:rPr>
          <w:rFonts w:ascii="Consolas" w:hAnsi="Consolas" w:cs="Consolas"/>
          <w:b/>
          <w:bCs/>
          <w:sz w:val="24"/>
          <w:szCs w:val="24"/>
        </w:rPr>
        <w:t xml:space="preserve"> </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lastRenderedPageBreak/>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lastRenderedPageBreak/>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3" w:history="1">
        <w:r w:rsidR="00D04606" w:rsidRPr="00457777">
          <w:rPr>
            <w:rStyle w:val="Hyperlink"/>
            <w:rFonts w:cstheme="minorHAnsi"/>
            <w:sz w:val="24"/>
            <w:szCs w:val="24"/>
          </w:rPr>
          <w:t>http://localhost:910</w:t>
        </w:r>
        <w:r w:rsidR="00D04606" w:rsidRPr="00457777">
          <w:rPr>
            <w:rStyle w:val="Hyperlink"/>
            <w:rFonts w:cstheme="minorHAnsi"/>
            <w:sz w:val="24"/>
            <w:szCs w:val="24"/>
          </w:rPr>
          <w:t>4</w:t>
        </w:r>
        <w:r w:rsidR="00D04606" w:rsidRPr="00457777">
          <w:rPr>
            <w:rStyle w:val="Hyperlink"/>
            <w:rFonts w:cstheme="minorHAnsi"/>
            <w:sz w:val="24"/>
            <w:szCs w:val="24"/>
          </w:rPr>
          <w:t>/metrics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 xml:space="preserve">explorer icon next to the blue "Execute" button on the far right. Click on that and </w:t>
      </w:r>
      <w:r w:rsidR="00E96C93">
        <w:rPr>
          <w:rFonts w:cstheme="minorHAnsi"/>
          <w:sz w:val="24"/>
          <w:szCs w:val="24"/>
        </w:rPr>
        <w:lastRenderedPageBreak/>
        <w:t>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858000" cy="1505585"/>
                    </a:xfrm>
                    <a:prstGeom prst="rect">
                      <a:avLst/>
                    </a:prstGeom>
                  </pic:spPr>
                </pic:pic>
              </a:graphicData>
            </a:graphic>
          </wp:inline>
        </w:drawing>
      </w:r>
    </w:p>
    <w:p w14:paraId="16D68E39" w14:textId="401AD48F"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w:t>
      </w:r>
      <w:proofErr w:type="spellStart"/>
      <w:r w:rsidR="006F6AAE">
        <w:rPr>
          <w:rFonts w:cstheme="minorHAnsi"/>
          <w:sz w:val="24"/>
          <w:szCs w:val="24"/>
        </w:rPr>
        <w:t>trae</w:t>
      </w:r>
      <w:proofErr w:type="spellEnd"/>
      <w:r w:rsidR="006F6AAE">
        <w:rPr>
          <w:rFonts w:cstheme="minorHAnsi"/>
          <w:sz w:val="24"/>
          <w:szCs w:val="24"/>
        </w:rPr>
        <w:t xml:space="preserve">" to see the ones for </w:t>
      </w:r>
      <w:proofErr w:type="spellStart"/>
      <w:r w:rsidR="006F6AAE">
        <w:rPr>
          <w:rFonts w:cstheme="minorHAnsi"/>
          <w:sz w:val="24"/>
          <w:szCs w:val="24"/>
        </w:rPr>
        <w:t>traefik</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Pr>
          <w:rFonts w:cstheme="minorHAnsi"/>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2146D2AA"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you’re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9"/>
                    <a:stretch>
                      <a:fillRect/>
                    </a:stretch>
                  </pic:blipFill>
                  <pic:spPr>
                    <a:xfrm>
                      <a:off x="0" y="0"/>
                      <a:ext cx="6858000" cy="3829050"/>
                    </a:xfrm>
                    <a:prstGeom prst="rect">
                      <a:avLst/>
                    </a:prstGeom>
                  </pic:spPr>
                </pic:pic>
              </a:graphicData>
            </a:graphic>
          </wp:inline>
        </w:drawing>
      </w:r>
    </w:p>
    <w:p w14:paraId="6A7421B4"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w:t>
      </w:r>
      <w:r w:rsidR="00C645D4">
        <w:rPr>
          <w:rFonts w:cstheme="minorHAnsi"/>
          <w:sz w:val="24"/>
          <w:szCs w:val="24"/>
        </w:rPr>
        <w:lastRenderedPageBreak/>
        <w:t>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21D8424">
            <wp:extent cx="5503762" cy="2661680"/>
            <wp:effectExtent l="0" t="0" r="0"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0"/>
                    <a:stretch>
                      <a:fillRect/>
                    </a:stretch>
                  </pic:blipFill>
                  <pic:spPr>
                    <a:xfrm>
                      <a:off x="0" y="0"/>
                      <a:ext cx="5515414" cy="2667315"/>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1"/>
                    <a:stretch>
                      <a:fillRect/>
                    </a:stretch>
                  </pic:blipFill>
                  <pic:spPr>
                    <a:xfrm>
                      <a:off x="0" y="0"/>
                      <a:ext cx="4215853" cy="2166872"/>
                    </a:xfrm>
                    <a:prstGeom prst="rect">
                      <a:avLst/>
                    </a:prstGeom>
                  </pic:spPr>
                </pic:pic>
              </a:graphicData>
            </a:graphic>
          </wp:inline>
        </w:drawing>
      </w:r>
    </w:p>
    <w:p w14:paraId="5EC0152F" w14:textId="77777777" w:rsidR="00D8664D" w:rsidRDefault="00D8664D" w:rsidP="00D46275">
      <w:pPr>
        <w:pStyle w:val="ListParagraph"/>
        <w:spacing w:after="0"/>
        <w:ind w:left="1350"/>
        <w:rPr>
          <w:rFonts w:ascii="Consolas" w:eastAsia="Times New Roman" w:hAnsi="Consolas" w:cs="Consolas"/>
          <w:b/>
          <w:bCs/>
          <w:sz w:val="24"/>
          <w:szCs w:val="24"/>
        </w:rPr>
      </w:pP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t>
      </w:r>
      <w:r w:rsidR="00422EE8">
        <w:rPr>
          <w:rFonts w:cstheme="minorHAnsi"/>
          <w:sz w:val="24"/>
          <w:szCs w:val="24"/>
        </w:rPr>
        <w:t xml:space="preserve">We could use a </w:t>
      </w:r>
      <w:proofErr w:type="spellStart"/>
      <w:r w:rsidR="00422EE8">
        <w:rPr>
          <w:rFonts w:cstheme="minorHAnsi"/>
          <w:sz w:val="24"/>
          <w:szCs w:val="24"/>
        </w:rPr>
        <w:t>mysql</w:t>
      </w:r>
      <w:proofErr w:type="spellEnd"/>
      <w:r w:rsidR="00422EE8">
        <w:rPr>
          <w:rFonts w:cstheme="minorHAnsi"/>
          <w:sz w:val="24"/>
          <w:szCs w:val="24"/>
        </w:rPr>
        <w:t xml:space="preserve"> </w:t>
      </w:r>
      <w:r w:rsidR="00422EE8">
        <w:rPr>
          <w:rFonts w:cstheme="minorHAnsi"/>
          <w:sz w:val="24"/>
          <w:szCs w:val="24"/>
        </w:rPr>
        <w:t xml:space="preserve">query to see the increase over time.  </w:t>
      </w:r>
      <w:r w:rsidR="00422EE8">
        <w:rPr>
          <w:rFonts w:cstheme="minorHAnsi"/>
          <w:sz w:val="24"/>
          <w:szCs w:val="24"/>
        </w:rPr>
        <w:t>E</w:t>
      </w:r>
      <w:r w:rsidR="00422EE8">
        <w:rPr>
          <w:rFonts w:cstheme="minorHAnsi"/>
          <w:sz w:val="24"/>
          <w:szCs w:val="24"/>
        </w:rPr>
        <w:t xml:space="preserv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sz w:val="24"/>
          <w:szCs w:val="24"/>
        </w:rPr>
        <w:drawing>
          <wp:inline distT="0" distB="0" distL="0" distR="0" wp14:anchorId="74110084" wp14:editId="4B4DCB87">
            <wp:extent cx="4572000" cy="3293533"/>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a:stretch>
                      <a:fillRect/>
                    </a:stretch>
                  </pic:blipFill>
                  <pic:spPr>
                    <a:xfrm>
                      <a:off x="0" y="0"/>
                      <a:ext cx="4582395" cy="3301021"/>
                    </a:xfrm>
                    <a:prstGeom prst="rect">
                      <a:avLst/>
                    </a:prstGeom>
                  </pic:spPr>
                </pic:pic>
              </a:graphicData>
            </a:graphic>
          </wp:inline>
        </w:drawing>
      </w:r>
    </w:p>
    <w:p w14:paraId="7A2D2CD2" w14:textId="77777777" w:rsidR="00422EE8" w:rsidRDefault="00422EE8" w:rsidP="00422EE8">
      <w:pPr>
        <w:pStyle w:val="ListParagraph"/>
        <w:ind w:left="1440"/>
        <w:rPr>
          <w:rFonts w:ascii="Consolas" w:hAnsi="Consolas" w:cs="Consolas"/>
          <w:b/>
          <w:bCs/>
          <w:sz w:val="24"/>
          <w:szCs w:val="24"/>
        </w:rPr>
      </w:pPr>
    </w:p>
    <w:p w14:paraId="321D74CB" w14:textId="77777777" w:rsidR="00422EE8" w:rsidRPr="00EE0454" w:rsidRDefault="00422EE8" w:rsidP="00422EE8">
      <w:pPr>
        <w:pStyle w:val="ListParagraph"/>
        <w:ind w:left="1440"/>
        <w:rPr>
          <w:rFonts w:ascii="Consolas" w:hAnsi="Consolas" w:cs="Consolas"/>
          <w:b/>
          <w:bCs/>
          <w:sz w:val="24"/>
          <w:szCs w:val="24"/>
        </w:rPr>
      </w:pPr>
    </w:p>
    <w:p w14:paraId="2F165701" w14:textId="77777777" w:rsidR="00422EE8" w:rsidRPr="00071004" w:rsidRDefault="00422EE8" w:rsidP="00422EE8">
      <w:pPr>
        <w:pStyle w:val="ListParagraph"/>
        <w:ind w:left="1350"/>
        <w:rPr>
          <w:rFonts w:ascii="Arial" w:hAnsi="Arial" w:cstheme="minorHAnsi"/>
          <w:sz w:val="24"/>
          <w:szCs w:val="24"/>
        </w:rPr>
      </w:pPr>
    </w:p>
    <w:p w14:paraId="0714913E" w14:textId="290B7258" w:rsidR="00422EE8" w:rsidRPr="002662A5" w:rsidRDefault="00422EE8" w:rsidP="00A445CE">
      <w:pPr>
        <w:pStyle w:val="ListParagraph"/>
        <w:numPr>
          <w:ilvl w:val="0"/>
          <w:numId w:val="7"/>
        </w:numPr>
        <w:spacing w:after="0"/>
        <w:ind w:left="1350"/>
        <w:rPr>
          <w:rFonts w:ascii="Consolas" w:hAnsi="Consolas" w:cs="Consolas"/>
          <w:sz w:val="24"/>
          <w:szCs w:val="24"/>
        </w:rPr>
      </w:pPr>
      <w:r w:rsidRPr="002662A5">
        <w:rPr>
          <w:rFonts w:cstheme="minorHAnsi"/>
          <w:sz w:val="24"/>
          <w:szCs w:val="24"/>
        </w:rPr>
        <w:t xml:space="preserve">Now let's simulate some query traffic to the database.  I have a simple shell script that randomly queries the database in our application x times while waiting a certain interval between queries. It's called ping-db.sh.  Run it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220D351A"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75240B57"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proofErr w:type="spellStart"/>
      <w:r w:rsidRPr="00B62748">
        <w:rPr>
          <w:rFonts w:cstheme="minorHAnsi"/>
          <w:sz w:val="24"/>
          <w:szCs w:val="24"/>
        </w:rPr>
        <w:t>This</w:t>
      </w:r>
      <w:proofErr w:type="spellEnd"/>
      <w:r w:rsidRPr="00B62748">
        <w:rPr>
          <w:rFonts w:cstheme="minorHAnsi"/>
          <w:sz w:val="24"/>
          <w:szCs w:val="24"/>
        </w:rPr>
        <w:t xml:space="preserve">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3"/>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sz w:val="24"/>
          <w:szCs w:val="24"/>
        </w:rPr>
        <w:lastRenderedPageBreak/>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4"/>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sz w:val="24"/>
          <w:szCs w:val="24"/>
        </w:rPr>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5"/>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6A1FA232" w14:textId="5A9E43D6" w:rsidR="00060EFF" w:rsidRDefault="00060EFF" w:rsidP="0090714C">
      <w:pPr>
        <w:ind w:left="3600" w:firstLine="720"/>
        <w:rPr>
          <w:rFonts w:ascii="Consolas" w:hAnsi="Consolas" w:cs="Consolas"/>
          <w:b/>
          <w:bCs/>
          <w:sz w:val="24"/>
          <w:szCs w:val="24"/>
        </w:rPr>
      </w:pPr>
    </w:p>
    <w:p w14:paraId="049D4342" w14:textId="77777777" w:rsidR="00060EFF" w:rsidRPr="0044579F" w:rsidRDefault="00060EFF"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54E9F50"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conditions and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2FA5B833"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w:t>
      </w:r>
      <w:r w:rsidR="00B868CD">
        <w:rPr>
          <w:rFonts w:cstheme="minorHAnsi"/>
          <w:sz w:val="24"/>
          <w:szCs w:val="24"/>
        </w:rPr>
        <w:t xml:space="preserve"> suppose that we want to get alerted when </w:t>
      </w:r>
      <w:r w:rsidR="00B868CD">
        <w:rPr>
          <w:rFonts w:cstheme="minorHAnsi"/>
          <w:sz w:val="24"/>
          <w:szCs w:val="24"/>
        </w:rPr>
        <w:t xml:space="preserve">the </w:t>
      </w:r>
      <w:r w:rsidR="00B868CD">
        <w:rPr>
          <w:rFonts w:cstheme="minorHAnsi"/>
          <w:sz w:val="24"/>
          <w:szCs w:val="24"/>
        </w:rPr>
        <w:t xml:space="preserve">"select" </w:t>
      </w:r>
      <w:r w:rsidR="00B868CD">
        <w:rPr>
          <w:rFonts w:cstheme="minorHAnsi"/>
          <w:sz w:val="24"/>
          <w:szCs w:val="24"/>
        </w:rPr>
        <w:t>traffic spike</w:t>
      </w:r>
      <w:r w:rsidR="00B868CD">
        <w:rPr>
          <w:rFonts w:cstheme="minorHAnsi"/>
          <w:sz w:val="24"/>
          <w:szCs w:val="24"/>
        </w:rPr>
        <w:t>s</w:t>
      </w:r>
      <w:r w:rsidR="00B868CD">
        <w:rPr>
          <w:rFonts w:cstheme="minorHAnsi"/>
          <w:sz w:val="24"/>
          <w:szCs w:val="24"/>
        </w:rPr>
        <w:t xml:space="preserve"> to high levels. We </w:t>
      </w:r>
      <w:r w:rsidR="00B868CD">
        <w:rPr>
          <w:rFonts w:cstheme="minorHAnsi"/>
          <w:sz w:val="24"/>
          <w:szCs w:val="24"/>
        </w:rPr>
        <w:t xml:space="preserve">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gives us that information from the last lab. Take another look at that one to refresh your memory.</w:t>
      </w:r>
      <w:r w:rsidR="00B868CD">
        <w:rPr>
          <w:rFonts w:cstheme="minorHAnsi"/>
          <w:sz w:val="24"/>
          <w:szCs w:val="24"/>
        </w:rPr>
        <w:t xml:space="preserve">  </w:t>
      </w:r>
      <w:r w:rsidR="00665F90">
        <w:rPr>
          <w:rFonts w:cstheme="minorHAnsi"/>
          <w:sz w:val="24"/>
          <w:szCs w:val="24"/>
        </w:rPr>
        <w:t xml:space="preserve">Now let's change it to only show when our rate is above .35.  </w:t>
      </w:r>
      <w:proofErr w:type="gramStart"/>
      <w:r w:rsidR="00665F90">
        <w:rPr>
          <w:rFonts w:cstheme="minorHAnsi"/>
          <w:sz w:val="24"/>
          <w:szCs w:val="24"/>
        </w:rPr>
        <w:t>And,</w:t>
      </w:r>
      <w:proofErr w:type="gramEnd"/>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66C0982B"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6A7102">
        <w:rPr>
          <w:rFonts w:ascii="Consolas" w:hAnsi="Consolas" w:cs="Consolas"/>
          <w:b/>
          <w:bCs/>
        </w:rPr>
        <w:t>0</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72FA329B"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6"/>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lastRenderedPageBreak/>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7"/>
                    <a:stretch>
                      <a:fillRect/>
                    </a:stretch>
                  </pic:blipFill>
                  <pic:spPr>
                    <a:xfrm>
                      <a:off x="0" y="0"/>
                      <a:ext cx="2908415" cy="1000561"/>
                    </a:xfrm>
                    <a:prstGeom prst="rect">
                      <a:avLst/>
                    </a:prstGeom>
                  </pic:spPr>
                </pic:pic>
              </a:graphicData>
            </a:graphic>
          </wp:inline>
        </w:drawing>
      </w:r>
    </w:p>
    <w:p w14:paraId="5128ECF0" w14:textId="607FF1C3"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w:t>
      </w:r>
      <w:proofErr w:type="spellStart"/>
      <w:r w:rsidR="00E769C7">
        <w:rPr>
          <w:rFonts w:cstheme="minorHAnsi"/>
          <w:sz w:val="24"/>
          <w:szCs w:val="24"/>
        </w:rPr>
        <w:t>gedit</w:t>
      </w:r>
      <w:proofErr w:type="spellEnd"/>
      <w:r w:rsidR="00E769C7">
        <w:rPr>
          <w:rFonts w:cstheme="minorHAnsi"/>
          <w:sz w:val="24"/>
          <w:szCs w:val="24"/>
        </w:rPr>
        <w:t xml:space="preserve"> or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and look at the "alerting-</w:t>
      </w:r>
      <w:proofErr w:type="spellStart"/>
      <w:r w:rsidR="00E769C7">
        <w:rPr>
          <w:rFonts w:cstheme="minorHAnsi"/>
          <w:sz w:val="24"/>
          <w:szCs w:val="24"/>
        </w:rPr>
        <w:t>rules.yml</w:t>
      </w:r>
      <w:proofErr w:type="spellEnd"/>
      <w:r w:rsidR="00E769C7">
        <w:rPr>
          <w:rFonts w:cstheme="minorHAnsi"/>
          <w:sz w:val="24"/>
          <w:szCs w:val="24"/>
        </w:rPr>
        <w:t>" definition under "</w:t>
      </w:r>
      <w:proofErr w:type="spellStart"/>
      <w:r w:rsidR="00E769C7">
        <w:rPr>
          <w:rFonts w:cstheme="minorHAnsi"/>
          <w:sz w:val="24"/>
          <w:szCs w:val="24"/>
        </w:rPr>
        <w:t xml:space="preserve">data:". </w:t>
      </w:r>
      <w:proofErr w:type="spellEnd"/>
    </w:p>
    <w:p w14:paraId="276AB975" w14:textId="0A6C844D" w:rsidR="00E769C7" w:rsidRPr="00E769C7" w:rsidRDefault="00E769C7" w:rsidP="00E769C7">
      <w:pPr>
        <w:spacing w:after="0"/>
        <w:ind w:left="1350"/>
        <w:rPr>
          <w:rFonts w:ascii="Consolas" w:hAnsi="Consolas" w:cs="Consolas"/>
          <w:b/>
          <w:bCs/>
          <w:sz w:val="24"/>
          <w:szCs w:val="24"/>
        </w:rPr>
      </w:pPr>
      <w:r>
        <w:rPr>
          <w:rFonts w:ascii="Consolas" w:hAnsi="Consolas" w:cs="Consolas"/>
          <w:b/>
          <w:bCs/>
          <w:sz w:val="24"/>
          <w:szCs w:val="24"/>
        </w:rPr>
        <w:t xml:space="preserve">  $ cat (or </w:t>
      </w:r>
      <w:proofErr w:type="spellStart"/>
      <w:r>
        <w:rPr>
          <w:rFonts w:ascii="Consolas" w:hAnsi="Consolas" w:cs="Consolas"/>
          <w:b/>
          <w:bCs/>
          <w:sz w:val="24"/>
          <w:szCs w:val="24"/>
        </w:rPr>
        <w:t>gedit</w:t>
      </w:r>
      <w:proofErr w:type="spellEnd"/>
      <w:r>
        <w:rPr>
          <w:rFonts w:ascii="Consolas" w:hAnsi="Consolas" w:cs="Consolas"/>
          <w:b/>
          <w:bCs/>
          <w:sz w:val="24"/>
          <w:szCs w:val="24"/>
        </w:rPr>
        <w:t xml:space="preserve"> ) extra/</w:t>
      </w:r>
      <w:proofErr w:type="spellStart"/>
      <w:r>
        <w:rPr>
          <w:rFonts w:ascii="Consolas" w:hAnsi="Consolas" w:cs="Consolas"/>
          <w:b/>
          <w:bCs/>
          <w:sz w:val="24"/>
          <w:szCs w:val="24"/>
        </w:rPr>
        <w:t>ps</w:t>
      </w:r>
      <w:proofErr w:type="spellEnd"/>
      <w:r>
        <w:rPr>
          <w:rFonts w:ascii="Consolas" w:hAnsi="Consolas" w:cs="Consolas"/>
          <w:b/>
          <w:bCs/>
          <w:sz w:val="24"/>
          <w:szCs w:val="24"/>
        </w:rPr>
        <w:t>-cm-with-</w:t>
      </w:r>
      <w:proofErr w:type="spellStart"/>
      <w:r>
        <w:rPr>
          <w:rFonts w:ascii="Consolas" w:hAnsi="Consolas" w:cs="Consolas"/>
          <w:b/>
          <w:bCs/>
          <w:sz w:val="24"/>
          <w:szCs w:val="24"/>
        </w:rPr>
        <w:t>rules.yaml</w:t>
      </w:r>
      <w:proofErr w:type="spellEnd"/>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8"/>
                    <a:stretch>
                      <a:fillRect/>
                    </a:stretch>
                  </pic:blipFill>
                  <pic:spPr>
                    <a:xfrm>
                      <a:off x="0" y="0"/>
                      <a:ext cx="2584575" cy="2759512"/>
                    </a:xfrm>
                    <a:prstGeom prst="rect">
                      <a:avLst/>
                    </a:prstGeom>
                  </pic:spPr>
                </pic:pic>
              </a:graphicData>
            </a:graphic>
          </wp:inline>
        </w:drawing>
      </w:r>
    </w:p>
    <w:p w14:paraId="6992A4A5" w14:textId="45D1E738"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(This is in the "extra" directory)</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E79EF21" w:rsidR="003D32A3"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46D7923D" wp14:editId="17342DD1">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9"/>
                    <a:stretch>
                      <a:fillRect/>
                    </a:stretch>
                  </pic:blipFill>
                  <pic:spPr>
                    <a:xfrm>
                      <a:off x="0" y="0"/>
                      <a:ext cx="4736525" cy="1155186"/>
                    </a:xfrm>
                    <a:prstGeom prst="rect">
                      <a:avLst/>
                    </a:prstGeom>
                  </pic:spPr>
                </pic:pic>
              </a:graphicData>
            </a:graphic>
          </wp:inline>
        </w:drawing>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lastRenderedPageBreak/>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50"/>
                    <a:stretch>
                      <a:fillRect/>
                    </a:stretch>
                  </pic:blipFill>
                  <pic:spPr>
                    <a:xfrm>
                      <a:off x="0" y="0"/>
                      <a:ext cx="3370815" cy="2592095"/>
                    </a:xfrm>
                    <a:prstGeom prst="rect">
                      <a:avLst/>
                    </a:prstGeom>
                  </pic:spPr>
                </pic:pic>
              </a:graphicData>
            </a:graphic>
          </wp:inline>
        </w:drawing>
      </w:r>
    </w:p>
    <w:p w14:paraId="51BA645E" w14:textId="77777777"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1"/>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sz w:val="24"/>
          <w:szCs w:val="24"/>
        </w:rPr>
        <w:lastRenderedPageBreak/>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2"/>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07572C08"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3"/>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sz w:val="24"/>
          <w:szCs w:val="24"/>
        </w:rPr>
        <w:lastRenderedPageBreak/>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4"/>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sz w:val="24"/>
          <w:szCs w:val="24"/>
        </w:rPr>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5"/>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6"/>
                    <a:stretch>
                      <a:fillRect/>
                    </a:stretch>
                  </pic:blipFill>
                  <pic:spPr>
                    <a:xfrm>
                      <a:off x="0" y="0"/>
                      <a:ext cx="5412713" cy="1222872"/>
                    </a:xfrm>
                    <a:prstGeom prst="rect">
                      <a:avLst/>
                    </a:prstGeom>
                  </pic:spPr>
                </pic:pic>
              </a:graphicData>
            </a:graphic>
          </wp:inline>
        </w:drawing>
      </w:r>
    </w:p>
    <w:p w14:paraId="53077977" w14:textId="14950C2A"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Go back to the Alert Manager screen.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sz w:val="24"/>
          <w:szCs w:val="24"/>
        </w:rPr>
        <w:lastRenderedPageBreak/>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8"/>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9"/>
                    <a:stretch>
                      <a:fillRect/>
                    </a:stretch>
                  </pic:blipFill>
                  <pic:spPr>
                    <a:xfrm>
                      <a:off x="0" y="0"/>
                      <a:ext cx="4586735" cy="2583011"/>
                    </a:xfrm>
                    <a:prstGeom prst="rect">
                      <a:avLst/>
                    </a:prstGeom>
                  </pic:spPr>
                </pic:pic>
              </a:graphicData>
            </a:graphic>
          </wp:inline>
        </w:drawing>
      </w:r>
    </w:p>
    <w:p w14:paraId="6694C86D" w14:textId="77777777" w:rsidR="00911894" w:rsidRDefault="00911894" w:rsidP="0092072F">
      <w:pPr>
        <w:pStyle w:val="ListParagraph"/>
        <w:spacing w:after="0"/>
        <w:ind w:left="2160"/>
        <w:rPr>
          <w:rFonts w:ascii="Consolas" w:hAnsi="Consolas" w:cs="Consolas"/>
          <w:sz w:val="24"/>
          <w:szCs w:val="24"/>
        </w:rPr>
      </w:pP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 xml:space="preserve">we'll see how to </w:t>
      </w:r>
      <w:r>
        <w:rPr>
          <w:rFonts w:cstheme="minorHAnsi"/>
          <w:b/>
          <w:sz w:val="24"/>
          <w:szCs w:val="24"/>
        </w:rPr>
        <w:t>use Grafana to display custom graphs and dashboards for Prometheus data.</w:t>
      </w:r>
    </w:p>
    <w:p w14:paraId="64253A8D" w14:textId="1BC23C73"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60"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Pr>
          <w:rFonts w:cstheme="minorHAnsi"/>
          <w:sz w:val="24"/>
          <w:szCs w:val="24"/>
        </w:rPr>
        <w:t xml:space="preserve"> and password are both "admin". </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sz w:val="24"/>
          <w:szCs w:val="24"/>
        </w:rPr>
        <w:drawing>
          <wp:inline distT="0" distB="0" distL="0" distR="0" wp14:anchorId="5E46D69B" wp14:editId="360335BC">
            <wp:extent cx="4953965" cy="3459519"/>
            <wp:effectExtent l="0" t="0" r="0"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1"/>
                    <a:stretch>
                      <a:fillRect/>
                    </a:stretch>
                  </pic:blipFill>
                  <pic:spPr>
                    <a:xfrm>
                      <a:off x="0" y="0"/>
                      <a:ext cx="4969431" cy="3470319"/>
                    </a:xfrm>
                    <a:prstGeom prst="rect">
                      <a:avLst/>
                    </a:prstGeom>
                  </pic:spPr>
                </pic:pic>
              </a:graphicData>
            </a:graphic>
          </wp:inline>
        </w:drawing>
      </w:r>
    </w:p>
    <w:p w14:paraId="4C00BE21" w14:textId="77777777" w:rsidR="00EE6F14" w:rsidRPr="00EE6F14" w:rsidRDefault="00EE6F14" w:rsidP="00EE6F14">
      <w:pPr>
        <w:pStyle w:val="ListParagraph"/>
        <w:spacing w:after="0"/>
        <w:ind w:left="1350"/>
        <w:rPr>
          <w:rFonts w:ascii="Consolas" w:hAnsi="Consolas" w:cs="Consolas"/>
          <w:sz w:val="24"/>
          <w:szCs w:val="24"/>
        </w:rPr>
      </w:pPr>
    </w:p>
    <w:p w14:paraId="58096EA9" w14:textId="2CACE071"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 xml:space="preserve">first add our Prometheus instance as a Data Source.  </w:t>
      </w:r>
      <w:r w:rsidR="00FD7C9F">
        <w:rPr>
          <w:rFonts w:cstheme="minorHAnsi"/>
          <w:sz w:val="24"/>
          <w:szCs w:val="24"/>
        </w:rPr>
        <w:t>Hover over or click on</w:t>
      </w:r>
      <w:r w:rsidR="008443AD">
        <w:rPr>
          <w:rFonts w:cstheme="minorHAnsi"/>
          <w:sz w:val="24"/>
          <w:szCs w:val="24"/>
        </w:rPr>
        <w:t xml:space="preserve">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3"/>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lastRenderedPageBreak/>
        <w:t>3. Select "Prometheus" and then for the HTTP URL field, enter</w:t>
      </w:r>
    </w:p>
    <w:p w14:paraId="3A67535C" w14:textId="641264BF" w:rsidR="005A5977" w:rsidRDefault="005A5977" w:rsidP="005A5977">
      <w:pPr>
        <w:spacing w:after="0"/>
        <w:ind w:left="990"/>
        <w:rPr>
          <w:rFonts w:cstheme="minorHAnsi"/>
          <w:b/>
          <w:bCs/>
          <w:sz w:val="24"/>
          <w:szCs w:val="24"/>
        </w:rPr>
      </w:pPr>
      <w:r w:rsidRPr="005A5977">
        <w:rPr>
          <w:rFonts w:cstheme="minorHAnsi"/>
          <w:b/>
          <w:bCs/>
          <w:sz w:val="24"/>
          <w:szCs w:val="24"/>
        </w:rPr>
        <w:tab/>
      </w:r>
      <w:r w:rsidRPr="005A5977">
        <w:rPr>
          <w:rFonts w:cstheme="minorHAnsi"/>
          <w:b/>
          <w:bCs/>
          <w:sz w:val="24"/>
          <w:szCs w:val="24"/>
        </w:rPr>
        <w:t>﻿</w:t>
      </w:r>
      <w:hyperlink r:id="rId64" w:history="1">
        <w:r w:rsidR="005A6851" w:rsidRPr="00457777">
          <w:rPr>
            <w:rStyle w:val="Hyperlink"/>
            <w:rFonts w:cstheme="minorHAnsi"/>
            <w:b/>
            <w:bCs/>
            <w:sz w:val="24"/>
            <w:szCs w:val="24"/>
          </w:rPr>
          <w:t>http://pc-prometheus-server.monitoring.svc.cluster.local:80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5"/>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6"/>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7"/>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proofErr w:type="spellStart"/>
      <w:r w:rsidRPr="005A6851">
        <w:rPr>
          <w:rFonts w:cstheme="minorHAnsi"/>
          <w:sz w:val="24"/>
          <w:szCs w:val="24"/>
        </w:rPr>
        <w:lastRenderedPageBreak/>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8"/>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roofErr w:type="spellEnd"/>
    </w:p>
    <w:p w14:paraId="3D1D7B9B" w14:textId="5646E746"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 sign on the left and select Dashboard from the menu. Then click on "Add a new panel".  </w:t>
      </w:r>
      <w:r w:rsidR="00F72045">
        <w:rPr>
          <w:rFonts w:cstheme="minorHAnsi"/>
          <w:sz w:val="24"/>
          <w:szCs w:val="24"/>
        </w:rPr>
        <w:t>In the upper right, make sure "Time series" is selected for the type of visualization.</w:t>
      </w:r>
    </w:p>
    <w:p w14:paraId="4DA8191E" w14:textId="3DC3D4FA" w:rsidR="006964DD" w:rsidRDefault="006964DD" w:rsidP="005A6851">
      <w:pPr>
        <w:pStyle w:val="ListParagraph"/>
        <w:spacing w:after="0"/>
        <w:ind w:left="1350" w:hanging="180"/>
        <w:rPr>
          <w:rFonts w:cstheme="minorHAnsi"/>
          <w:sz w:val="24"/>
          <w:szCs w:val="24"/>
        </w:rPr>
      </w:pPr>
    </w:p>
    <w:p w14:paraId="406C4103" w14:textId="6D750747" w:rsidR="006964DD" w:rsidRPr="001434D2" w:rsidRDefault="00F72045" w:rsidP="005A6851">
      <w:pPr>
        <w:pStyle w:val="ListParagraph"/>
        <w:spacing w:after="0"/>
        <w:ind w:left="1350" w:hanging="180"/>
        <w:rPr>
          <w:rFonts w:ascii="Consolas" w:hAnsi="Consolas" w:cs="Consolas"/>
          <w:sz w:val="24"/>
          <w:szCs w:val="24"/>
        </w:rPr>
      </w:pPr>
      <w:r w:rsidRPr="006964DD">
        <w:rPr>
          <w:rFonts w:ascii="Consolas" w:hAnsi="Consolas" w:cs="Consolas"/>
          <w:sz w:val="24"/>
          <w:szCs w:val="24"/>
        </w:rPr>
        <w:drawing>
          <wp:anchor distT="0" distB="0" distL="114300" distR="114300" simplePos="0" relativeHeight="251667456" behindDoc="0" locked="0" layoutInCell="1" allowOverlap="1" wp14:anchorId="3327B751" wp14:editId="3D5C7B30">
            <wp:simplePos x="0" y="0"/>
            <wp:positionH relativeFrom="column">
              <wp:posOffset>3355131</wp:posOffset>
            </wp:positionH>
            <wp:positionV relativeFrom="paragraph">
              <wp:posOffset>101624</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F72045">
        <w:rPr>
          <w:noProof/>
        </w:rPr>
        <w:drawing>
          <wp:anchor distT="0" distB="0" distL="114300" distR="114300" simplePos="0" relativeHeight="251668480" behindDoc="0" locked="0" layoutInCell="1" allowOverlap="1" wp14:anchorId="0F2C69B5" wp14:editId="1C29246D">
            <wp:simplePos x="0" y="0"/>
            <wp:positionH relativeFrom="column">
              <wp:posOffset>3454497</wp:posOffset>
            </wp:positionH>
            <wp:positionV relativeFrom="paragraph">
              <wp:posOffset>2007420</wp:posOffset>
            </wp:positionV>
            <wp:extent cx="2903220" cy="811530"/>
            <wp:effectExtent l="0" t="0" r="5080" b="1270"/>
            <wp:wrapThrough wrapText="bothSides">
              <wp:wrapPolygon edited="0">
                <wp:start x="0" y="0"/>
                <wp:lineTo x="0" y="21296"/>
                <wp:lineTo x="21543" y="21296"/>
                <wp:lineTo x="21543"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03220" cy="811530"/>
                    </a:xfrm>
                    <a:prstGeom prst="rect">
                      <a:avLst/>
                    </a:prstGeom>
                  </pic:spPr>
                </pic:pic>
              </a:graphicData>
            </a:graphic>
            <wp14:sizeRelH relativeFrom="page">
              <wp14:pctWidth>0</wp14:pctWidth>
            </wp14:sizeRelH>
            <wp14:sizeRelV relativeFrom="page">
              <wp14:pctHeight>0</wp14:pctHeight>
            </wp14:sizeRelV>
          </wp:anchor>
        </w:drawing>
      </w:r>
      <w:r w:rsidR="006964DD" w:rsidRPr="006964DD">
        <w:rPr>
          <w:rFonts w:ascii="Consolas" w:hAnsi="Consolas" w:cs="Consolas"/>
          <w:sz w:val="24"/>
          <w:szCs w:val="24"/>
        </w:rPr>
        <w:drawing>
          <wp:inline distT="0" distB="0" distL="0" distR="0" wp14:anchorId="13DB0E14" wp14:editId="77280F2D">
            <wp:extent cx="2305992" cy="2818435"/>
            <wp:effectExtent l="0" t="0" r="5715"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71"/>
                    <a:stretch>
                      <a:fillRect/>
                    </a:stretch>
                  </pic:blipFill>
                  <pic:spPr>
                    <a:xfrm>
                      <a:off x="0" y="0"/>
                      <a:ext cx="2315096" cy="2829562"/>
                    </a:xfrm>
                    <a:prstGeom prst="rect">
                      <a:avLst/>
                    </a:prstGeom>
                  </pic:spPr>
                </pic:pic>
              </a:graphicData>
            </a:graphic>
          </wp:inline>
        </w:drawing>
      </w:r>
      <w:r w:rsidR="006964DD" w:rsidRPr="006964DD">
        <w:rPr>
          <w:noProof/>
        </w:rPr>
        <w:t xml:space="preserve"> </w:t>
      </w:r>
    </w:p>
    <w:p w14:paraId="2F1BC0FA" w14:textId="57006996" w:rsidR="00EE6F14" w:rsidRDefault="00EE6F14" w:rsidP="00EE6F14">
      <w:pPr>
        <w:spacing w:after="0"/>
        <w:ind w:left="2160"/>
        <w:rPr>
          <w:rFonts w:ascii="Consolas" w:hAnsi="Consolas" w:cs="Consolas"/>
          <w:b/>
          <w:bCs/>
          <w:sz w:val="20"/>
          <w:szCs w:val="20"/>
        </w:rPr>
      </w:pPr>
      <w:r w:rsidRPr="00D70FBF">
        <w:rPr>
          <w:rFonts w:ascii="Consolas" w:hAnsi="Consolas" w:cs="Consolas"/>
          <w:sz w:val="24"/>
          <w:szCs w:val="24"/>
        </w:rPr>
        <w:t>﻿</w:t>
      </w:r>
    </w:p>
    <w:p w14:paraId="4B3BABF6" w14:textId="4B40E005" w:rsidR="00EE7E16" w:rsidRDefault="00F72045" w:rsidP="005A6851">
      <w:pPr>
        <w:spacing w:after="0"/>
        <w:ind w:left="990"/>
        <w:rPr>
          <w:rFonts w:cstheme="minorHAnsi"/>
          <w:sz w:val="24"/>
          <w:szCs w:val="24"/>
        </w:rPr>
      </w:pPr>
      <w:r>
        <w:rPr>
          <w:rFonts w:cstheme="minorHAnsi"/>
          <w:sz w:val="24"/>
          <w:szCs w:val="24"/>
        </w:rPr>
        <w:t xml:space="preserve">5. In the Metrics Browser section,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Then click in the Panel and you should see a new chart.</w:t>
      </w:r>
    </w:p>
    <w:p w14:paraId="12DF0FFD" w14:textId="674E0161" w:rsidR="00EE7E16" w:rsidRDefault="00EE7E16" w:rsidP="005A6851">
      <w:pPr>
        <w:spacing w:after="0"/>
        <w:ind w:left="990"/>
        <w:rPr>
          <w:rFonts w:cstheme="minorHAnsi"/>
          <w:sz w:val="24"/>
          <w:szCs w:val="24"/>
        </w:rPr>
      </w:pPr>
      <w:r w:rsidRPr="00EE7E16">
        <w:rPr>
          <w:rFonts w:cstheme="minorHAnsi"/>
          <w:sz w:val="24"/>
          <w:szCs w:val="24"/>
        </w:rPr>
        <w:drawing>
          <wp:inline distT="0" distB="0" distL="0" distR="0" wp14:anchorId="3697C493" wp14:editId="134369A8">
            <wp:extent cx="5833640" cy="1701478"/>
            <wp:effectExtent l="0" t="0" r="0" b="63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72"/>
                    <a:stretch>
                      <a:fillRect/>
                    </a:stretch>
                  </pic:blipFill>
                  <pic:spPr>
                    <a:xfrm>
                      <a:off x="0" y="0"/>
                      <a:ext cx="5858464" cy="1708718"/>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3"/>
                    <a:stretch>
                      <a:fillRect/>
                    </a:stretch>
                  </pic:blipFill>
                  <pic:spPr>
                    <a:xfrm>
                      <a:off x="0" y="0"/>
                      <a:ext cx="5554967" cy="2023962"/>
                    </a:xfrm>
                    <a:prstGeom prst="rect">
                      <a:avLst/>
                    </a:prstGeom>
                  </pic:spPr>
                </pic:pic>
              </a:graphicData>
            </a:graphic>
          </wp:inline>
        </w:drawing>
      </w:r>
    </w:p>
    <w:p w14:paraId="3E49E812" w14:textId="437420B3" w:rsidR="00220091"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w:t>
      </w:r>
      <w:proofErr w:type="spellStart"/>
      <w:r w:rsidR="00220091">
        <w:rPr>
          <w:rFonts w:cstheme="minorHAnsi"/>
          <w:sz w:val="24"/>
          <w:szCs w:val="24"/>
        </w:rPr>
        <w:t xml:space="preserve"> </w:t>
      </w:r>
      <w:proofErr w:type="spellEnd"/>
      <w:r w:rsidR="00220091">
        <w:rPr>
          <w:rFonts w:cstheme="minorHAnsi"/>
          <w:sz w:val="24"/>
          <w:szCs w:val="24"/>
        </w:rPr>
        <w:t xml:space="preserve">Let's grab one for </w:t>
      </w:r>
      <w:proofErr w:type="spellStart"/>
      <w:r w:rsidR="00220091">
        <w:rPr>
          <w:rFonts w:cstheme="minorHAnsi"/>
          <w:sz w:val="24"/>
          <w:szCs w:val="24"/>
        </w:rPr>
        <w:t>mysql</w:t>
      </w:r>
      <w:proofErr w:type="spellEnd"/>
      <w:r w:rsidR="00220091">
        <w:rPr>
          <w:rFonts w:cstheme="minorHAnsi"/>
          <w:sz w:val="24"/>
          <w:szCs w:val="24"/>
        </w:rPr>
        <w:t xml:space="preserve">.  Click on the "+" on the left side, then select "Import". </w:t>
      </w:r>
      <w:r w:rsidR="00F54731">
        <w:rPr>
          <w:rFonts w:cstheme="minorHAnsi"/>
          <w:sz w:val="24"/>
          <w:szCs w:val="24"/>
        </w:rPr>
        <w:t xml:space="preserve"> (You can save or discard the previous one if prompted.)</w:t>
      </w:r>
      <w:r w:rsidR="00220091">
        <w:rPr>
          <w:rFonts w:cstheme="minorHAnsi"/>
          <w:sz w:val="24"/>
          <w:szCs w:val="24"/>
        </w:rPr>
        <w:t xml:space="preserve"> 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4" w:history="1">
        <w:r w:rsidR="003418C2" w:rsidRPr="00457777">
          <w:rPr>
            <w:rStyle w:val="Hyperlink"/>
            <w:rFonts w:cstheme="minorHAnsi"/>
            <w:b/>
            <w:bCs/>
            <w:sz w:val="24"/>
            <w:szCs w:val="24"/>
          </w:rPr>
          <w:t>https://grafana.com/grafana/dashboards/7362</w:t>
        </w:r>
      </w:hyperlink>
    </w:p>
    <w:p w14:paraId="5283644A" w14:textId="48671045" w:rsidR="003418C2" w:rsidRDefault="003418C2" w:rsidP="00220091">
      <w:pPr>
        <w:spacing w:after="0"/>
        <w:ind w:left="2160"/>
        <w:rPr>
          <w:rFonts w:cstheme="minorHAnsi"/>
          <w:b/>
          <w:bCs/>
          <w:sz w:val="24"/>
          <w:szCs w:val="24"/>
        </w:rPr>
      </w:pPr>
      <w:r w:rsidRPr="003418C2">
        <w:rPr>
          <w:rFonts w:cstheme="minorHAnsi"/>
          <w:b/>
          <w:bCs/>
          <w:sz w:val="24"/>
          <w:szCs w:val="24"/>
        </w:rPr>
        <w:drawing>
          <wp:inline distT="0" distB="0" distL="0" distR="0" wp14:anchorId="34E7F7B1" wp14:editId="768E4F3F">
            <wp:extent cx="3680749" cy="2001918"/>
            <wp:effectExtent l="0" t="0" r="2540" b="508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75"/>
                    <a:stretch>
                      <a:fillRect/>
                    </a:stretch>
                  </pic:blipFill>
                  <pic:spPr>
                    <a:xfrm>
                      <a:off x="0" y="0"/>
                      <a:ext cx="3699198" cy="201195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6C88E639" w:rsidR="003418C2" w:rsidRDefault="003418C2" w:rsidP="005A6851">
      <w:pPr>
        <w:spacing w:after="0"/>
        <w:ind w:left="990"/>
        <w:rPr>
          <w:rFonts w:cstheme="minorHAnsi"/>
          <w:sz w:val="24"/>
          <w:szCs w:val="24"/>
        </w:rPr>
      </w:pPr>
      <w:r>
        <w:rPr>
          <w:rFonts w:cstheme="minorHAnsi"/>
          <w:sz w:val="24"/>
          <w:szCs w:val="24"/>
        </w:rPr>
        <w:t>7. On the next page, you can leave everything as-is, except at the bottom for the Prometheus source, click in that box and select our default Prometheus data source that we setup. Then click the blue "Import" button at the bottom.</w:t>
      </w:r>
    </w:p>
    <w:p w14:paraId="6365583D" w14:textId="3A9F3FB8" w:rsidR="003418C2" w:rsidRDefault="003418C2" w:rsidP="005A6851">
      <w:pPr>
        <w:spacing w:after="0"/>
        <w:ind w:left="990"/>
        <w:rPr>
          <w:rFonts w:cstheme="minorHAnsi"/>
          <w:sz w:val="24"/>
          <w:szCs w:val="24"/>
        </w:rPr>
      </w:pPr>
      <w:r w:rsidRPr="003418C2">
        <w:rPr>
          <w:rFonts w:cstheme="minorHAnsi"/>
          <w:sz w:val="24"/>
          <w:szCs w:val="24"/>
        </w:rPr>
        <w:lastRenderedPageBreak/>
        <w:drawing>
          <wp:inline distT="0" distB="0" distL="0" distR="0" wp14:anchorId="0A5C4053" wp14:editId="24DBB020">
            <wp:extent cx="4680876" cy="4647937"/>
            <wp:effectExtent l="0" t="0" r="5715" b="63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76"/>
                    <a:stretch>
                      <a:fillRect/>
                    </a:stretch>
                  </pic:blipFill>
                  <pic:spPr>
                    <a:xfrm>
                      <a:off x="0" y="0"/>
                      <a:ext cx="4690600" cy="4657593"/>
                    </a:xfrm>
                    <a:prstGeom prst="rect">
                      <a:avLst/>
                    </a:prstGeom>
                  </pic:spPr>
                </pic:pic>
              </a:graphicData>
            </a:graphic>
          </wp:inline>
        </w:drawing>
      </w:r>
    </w:p>
    <w:p w14:paraId="56C6FE3A" w14:textId="5297E62D" w:rsidR="00EE6F14" w:rsidRDefault="003418C2" w:rsidP="005A6851">
      <w:pPr>
        <w:spacing w:after="0"/>
        <w:ind w:left="990"/>
        <w:rPr>
          <w:rFonts w:cstheme="minorHAnsi"/>
          <w:sz w:val="24"/>
          <w:szCs w:val="24"/>
        </w:rPr>
      </w:pPr>
      <w:r>
        <w:rPr>
          <w:rFonts w:cstheme="minorHAnsi"/>
          <w:sz w:val="24"/>
          <w:szCs w:val="24"/>
        </w:rPr>
        <w:t xml:space="preserve">8.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7"/>
                    <a:stretch>
                      <a:fillRect/>
                    </a:stretch>
                  </pic:blipFill>
                  <pic:spPr>
                    <a:xfrm>
                      <a:off x="0" y="0"/>
                      <a:ext cx="4267394" cy="2563598"/>
                    </a:xfrm>
                    <a:prstGeom prst="rect">
                      <a:avLst/>
                    </a:prstGeom>
                  </pic:spPr>
                </pic:pic>
              </a:graphicData>
            </a:graphic>
          </wp:inline>
        </w:drawing>
      </w:r>
    </w:p>
    <w:p w14:paraId="0CA52692" w14:textId="77777777" w:rsidR="00CC7786" w:rsidRDefault="00664926" w:rsidP="00664926">
      <w:pPr>
        <w:spacing w:after="0"/>
        <w:ind w:left="990"/>
        <w:rPr>
          <w:rFonts w:cstheme="minorHAnsi"/>
          <w:sz w:val="24"/>
          <w:szCs w:val="24"/>
        </w:rPr>
      </w:pPr>
      <w:r>
        <w:rPr>
          <w:rFonts w:cstheme="minorHAnsi"/>
          <w:sz w:val="24"/>
          <w:szCs w:val="24"/>
        </w:rPr>
        <w:lastRenderedPageBreak/>
        <w:t>9.  Another cool one to import (via the same process</w:t>
      </w:r>
      <w:r w:rsidR="00CC7786">
        <w:rPr>
          <w:rFonts w:cstheme="minorHAnsi"/>
          <w:sz w:val="24"/>
          <w:szCs w:val="24"/>
        </w:rPr>
        <w:t xml:space="preserve">) is the "Node Exporter Full" one.  It's available from the link below. A screenshot is also </w:t>
      </w:r>
      <w:proofErr w:type="spellStart"/>
      <w:r w:rsidR="00CC7786">
        <w:rPr>
          <w:rFonts w:cstheme="minorHAnsi"/>
          <w:sz w:val="24"/>
          <w:szCs w:val="24"/>
        </w:rPr>
        <w:t>included.</w:t>
      </w:r>
      <w:proofErr w:type="spellEnd"/>
    </w:p>
    <w:p w14:paraId="4C3EE0B0" w14:textId="0D124FC8" w:rsidR="00CC7786" w:rsidRDefault="00CC7786" w:rsidP="00664926">
      <w:pPr>
        <w:spacing w:after="0"/>
        <w:ind w:left="990"/>
        <w:rPr>
          <w:rFonts w:cstheme="minorHAnsi"/>
          <w:sz w:val="24"/>
          <w:szCs w:val="24"/>
        </w:rPr>
      </w:pPr>
      <w:hyperlink r:id="rId78" w:history="1">
        <w:r w:rsidRPr="00457777">
          <w:rPr>
            <w:rStyle w:val="Hyperlink"/>
            <w:rFonts w:cstheme="minorHAnsi"/>
            <w:sz w:val="24"/>
            <w:szCs w:val="24"/>
          </w:rPr>
          <w:t>https://grafana.com/grafana/dashboards/1860</w:t>
        </w:r>
      </w:hyperlink>
    </w:p>
    <w:p w14:paraId="0A8A6FDD" w14:textId="5142F1BD" w:rsidR="00CC7786" w:rsidRDefault="00CC7786" w:rsidP="00664926">
      <w:pPr>
        <w:spacing w:after="0"/>
        <w:ind w:left="990"/>
        <w:rPr>
          <w:rFonts w:cstheme="minorHAnsi"/>
          <w:sz w:val="24"/>
          <w:szCs w:val="24"/>
        </w:rPr>
      </w:pPr>
      <w:r w:rsidRPr="00CC7786">
        <w:rPr>
          <w:rFonts w:cstheme="minorHAnsi"/>
          <w:sz w:val="24"/>
          <w:szCs w:val="24"/>
        </w:rPr>
        <w:drawing>
          <wp:inline distT="0" distB="0" distL="0" distR="0" wp14:anchorId="1040C38B" wp14:editId="494A9294">
            <wp:extent cx="6134582" cy="368756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9"/>
                    <a:stretch>
                      <a:fillRect/>
                    </a:stretch>
                  </pic:blipFill>
                  <pic:spPr>
                    <a:xfrm>
                      <a:off x="0" y="0"/>
                      <a:ext cx="6145361" cy="3694044"/>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80"/>
      <w:footerReference w:type="default" r:id="rId8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06024" w14:textId="77777777" w:rsidR="00C43C0F" w:rsidRDefault="00C43C0F" w:rsidP="00182C85">
      <w:pPr>
        <w:spacing w:before="0" w:after="0"/>
      </w:pPr>
      <w:r>
        <w:separator/>
      </w:r>
    </w:p>
  </w:endnote>
  <w:endnote w:type="continuationSeparator" w:id="0">
    <w:p w14:paraId="0C93D751" w14:textId="77777777" w:rsidR="00C43C0F" w:rsidRDefault="00C43C0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9377A16" w:rsidR="005F0A18" w:rsidRDefault="005F0A18">
    <w:pPr>
      <w:pStyle w:val="Footer"/>
    </w:pPr>
    <w:r>
      <w:ptab w:relativeTo="margin" w:alignment="center" w:leader="none"/>
    </w:r>
    <w:r>
      <w:t>© 202</w:t>
    </w:r>
    <w:r w:rsidR="00DD2FE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7D0BA" w14:textId="77777777" w:rsidR="00C43C0F" w:rsidRDefault="00C43C0F" w:rsidP="00182C85">
      <w:pPr>
        <w:spacing w:before="0" w:after="0"/>
      </w:pPr>
      <w:r>
        <w:separator/>
      </w:r>
    </w:p>
  </w:footnote>
  <w:footnote w:type="continuationSeparator" w:id="0">
    <w:p w14:paraId="0986A5F6" w14:textId="77777777" w:rsidR="00C43C0F" w:rsidRDefault="00C43C0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abstractNumId w:val="7"/>
  </w:num>
  <w:num w:numId="2">
    <w:abstractNumId w:val="2"/>
  </w:num>
  <w:num w:numId="3">
    <w:abstractNumId w:val="5"/>
  </w:num>
  <w:num w:numId="4">
    <w:abstractNumId w:val="9"/>
  </w:num>
  <w:num w:numId="5">
    <w:abstractNumId w:val="0"/>
  </w:num>
  <w:num w:numId="6">
    <w:abstractNumId w:val="1"/>
  </w:num>
  <w:num w:numId="7">
    <w:abstractNumId w:val="11"/>
  </w:num>
  <w:num w:numId="8">
    <w:abstractNumId w:val="3"/>
  </w:num>
  <w:num w:numId="9">
    <w:abstractNumId w:val="13"/>
  </w:num>
  <w:num w:numId="10">
    <w:abstractNumId w:val="12"/>
  </w:num>
  <w:num w:numId="11">
    <w:abstractNumId w:val="14"/>
  </w:num>
  <w:num w:numId="12">
    <w:abstractNumId w:val="8"/>
  </w:num>
  <w:num w:numId="13">
    <w:abstractNumId w:val="6"/>
  </w:num>
  <w:num w:numId="14">
    <w:abstractNumId w:val="16"/>
  </w:num>
  <w:num w:numId="15">
    <w:abstractNumId w:val="17"/>
  </w:num>
  <w:num w:numId="16">
    <w:abstractNumId w:val="4"/>
  </w:num>
  <w:num w:numId="17">
    <w:abstractNumId w:val="10"/>
  </w:num>
  <w:num w:numId="1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DB8"/>
    <w:rsid w:val="0013258E"/>
    <w:rsid w:val="00132595"/>
    <w:rsid w:val="001337C8"/>
    <w:rsid w:val="00137B10"/>
    <w:rsid w:val="001434D2"/>
    <w:rsid w:val="00143F89"/>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37A2"/>
    <w:rsid w:val="001936ED"/>
    <w:rsid w:val="001938E2"/>
    <w:rsid w:val="00197FAF"/>
    <w:rsid w:val="001A05AD"/>
    <w:rsid w:val="001B0876"/>
    <w:rsid w:val="001B2732"/>
    <w:rsid w:val="001B2E45"/>
    <w:rsid w:val="001C1333"/>
    <w:rsid w:val="001D5C76"/>
    <w:rsid w:val="001D7449"/>
    <w:rsid w:val="001E748E"/>
    <w:rsid w:val="001F0CF1"/>
    <w:rsid w:val="001F2607"/>
    <w:rsid w:val="001F4E9D"/>
    <w:rsid w:val="002046D2"/>
    <w:rsid w:val="0020794E"/>
    <w:rsid w:val="00211968"/>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6811"/>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3D21"/>
    <w:rsid w:val="004D74B0"/>
    <w:rsid w:val="004E7B5E"/>
    <w:rsid w:val="004F1A3B"/>
    <w:rsid w:val="004F1B99"/>
    <w:rsid w:val="004F65F8"/>
    <w:rsid w:val="004F6D25"/>
    <w:rsid w:val="0050092A"/>
    <w:rsid w:val="00503C3E"/>
    <w:rsid w:val="005051BB"/>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B3A7E"/>
    <w:rsid w:val="006C1FB6"/>
    <w:rsid w:val="006C2A05"/>
    <w:rsid w:val="006C6F3C"/>
    <w:rsid w:val="006C7EED"/>
    <w:rsid w:val="006D1834"/>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51407"/>
    <w:rsid w:val="007550A2"/>
    <w:rsid w:val="00761566"/>
    <w:rsid w:val="007618FD"/>
    <w:rsid w:val="00762CB8"/>
    <w:rsid w:val="00765777"/>
    <w:rsid w:val="00770B50"/>
    <w:rsid w:val="00772B79"/>
    <w:rsid w:val="00775ED7"/>
    <w:rsid w:val="0078088B"/>
    <w:rsid w:val="00783817"/>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1605"/>
    <w:rsid w:val="007D361F"/>
    <w:rsid w:val="007D7963"/>
    <w:rsid w:val="007D7D63"/>
    <w:rsid w:val="007E5499"/>
    <w:rsid w:val="007E68A4"/>
    <w:rsid w:val="007E6F13"/>
    <w:rsid w:val="007F6033"/>
    <w:rsid w:val="00800124"/>
    <w:rsid w:val="00801C6C"/>
    <w:rsid w:val="0080689C"/>
    <w:rsid w:val="008100AE"/>
    <w:rsid w:val="0082746A"/>
    <w:rsid w:val="00831000"/>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F78"/>
    <w:rsid w:val="00A35A59"/>
    <w:rsid w:val="00A37EF0"/>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6275"/>
    <w:rsid w:val="00D463CB"/>
    <w:rsid w:val="00D516A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81FF4"/>
    <w:rsid w:val="00F84BAF"/>
    <w:rsid w:val="00F85FFC"/>
    <w:rsid w:val="00F91EDA"/>
    <w:rsid w:val="00F96962"/>
    <w:rsid w:val="00F969D6"/>
    <w:rsid w:val="00FB0717"/>
    <w:rsid w:val="00FB2B2B"/>
    <w:rsid w:val="00FB427C"/>
    <w:rsid w:val="00FC2B3F"/>
    <w:rsid w:val="00FD1ACC"/>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rafana.com/grafana/dashboards/7362" TargetMode="External"/><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hyperlink" Target="https://github.com/prometheus-community/helm-charts/tree/main/chart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pc-prometheus-server.monitoring.svc.cluster.local:80"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hyperlink" Target="http://localhost:9104/metric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ocalhost:31750"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grafana.com/grafana/dashboards/1860"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3476</Words>
  <Characters>19815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cp:revision>
  <cp:lastPrinted>2022-01-10T05:08:00Z</cp:lastPrinted>
  <dcterms:created xsi:type="dcterms:W3CDTF">2022-01-13T05:30:00Z</dcterms:created>
  <dcterms:modified xsi:type="dcterms:W3CDTF">2022-01-13T05:30:00Z</dcterms:modified>
</cp:coreProperties>
</file>